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1D" w:rsidRPr="002A00B7" w:rsidRDefault="00C10C1D" w:rsidP="002A00B7">
      <w:pPr>
        <w:jc w:val="center"/>
        <w:rPr>
          <w:rFonts w:ascii="Simplified Arabic" w:hAnsi="Simplified Arabic" w:cs="Simplified Arabic"/>
          <w:b/>
          <w:caps/>
          <w:sz w:val="28"/>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A00B7">
        <w:rPr>
          <w:rFonts w:ascii="Simplified Arabic" w:hAnsi="Simplified Arabic" w:cs="Simplified Arabic"/>
          <w:b/>
          <w:caps/>
          <w:sz w:val="28"/>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Meditation to Become Rich and </w:t>
      </w:r>
      <w:proofErr w:type="gramStart"/>
      <w:r w:rsidRPr="002A00B7">
        <w:rPr>
          <w:rFonts w:ascii="Simplified Arabic" w:hAnsi="Simplified Arabic" w:cs="Simplified Arabic"/>
          <w:b/>
          <w:caps/>
          <w:sz w:val="28"/>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Prosperous </w:t>
      </w:r>
      <w:r w:rsidR="002A00B7" w:rsidRPr="002A00B7">
        <w:rPr>
          <w:rFonts w:ascii="Simplified Arabic" w:hAnsi="Simplified Arabic" w:cs="Simplified Arabic"/>
          <w:b/>
          <w:caps/>
          <w:sz w:val="28"/>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2A00B7">
        <w:rPr>
          <w:rFonts w:ascii="Simplified Arabic" w:hAnsi="Simplified Arabic" w:cs="Simplified Arabic"/>
          <w:b/>
          <w:caps/>
          <w:sz w:val="28"/>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r w:rsidRPr="002A00B7">
        <w:rPr>
          <w:rFonts w:ascii="Simplified Arabic" w:hAnsi="Simplified Arabic" w:cs="Simplified Arabic"/>
          <w:b/>
          <w:caps/>
          <w:sz w:val="28"/>
          <w:szCs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Subagh Kriya)</w:t>
      </w:r>
    </w:p>
    <w:p w:rsidR="00C10C1D" w:rsidRPr="00C10C1D" w:rsidRDefault="00C10C1D" w:rsidP="00C10C1D">
      <w:pPr>
        <w:jc w:val="both"/>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 xml:space="preserve"> “It’s a complete set. This is all called </w:t>
      </w:r>
      <w:proofErr w:type="spellStart"/>
      <w:r w:rsidRPr="00646F8A">
        <w:rPr>
          <w:rFonts w:ascii="Simplified Arabic" w:hAnsi="Simplified Arabic" w:cs="Simplified Arabic"/>
          <w:b/>
          <w:sz w:val="28"/>
          <w:szCs w:val="24"/>
          <w:lang w:val="en-US"/>
        </w:rPr>
        <w:t>Subagh</w:t>
      </w:r>
      <w:proofErr w:type="spellEnd"/>
      <w:r w:rsidRPr="00646F8A">
        <w:rPr>
          <w:rFonts w:ascii="Simplified Arabic" w:hAnsi="Simplified Arabic" w:cs="Simplified Arabic"/>
          <w:b/>
          <w:sz w:val="28"/>
          <w:szCs w:val="24"/>
          <w:lang w:val="en-US"/>
        </w:rPr>
        <w:t xml:space="preserve"> </w:t>
      </w:r>
      <w:proofErr w:type="spellStart"/>
      <w:r w:rsidRPr="00646F8A">
        <w:rPr>
          <w:rFonts w:ascii="Simplified Arabic" w:hAnsi="Simplified Arabic" w:cs="Simplified Arabic"/>
          <w:b/>
          <w:sz w:val="28"/>
          <w:szCs w:val="24"/>
          <w:lang w:val="en-US"/>
        </w:rPr>
        <w:t>Kriya</w:t>
      </w:r>
      <w:proofErr w:type="spellEnd"/>
      <w:r w:rsidRPr="00C10C1D">
        <w:rPr>
          <w:rFonts w:ascii="Simplified Arabic" w:hAnsi="Simplified Arabic" w:cs="Simplified Arabic"/>
          <w:sz w:val="24"/>
          <w:szCs w:val="24"/>
          <w:lang w:val="en-US"/>
        </w:rPr>
        <w:t xml:space="preserve">. If God has written with His own hands that you shall live under misfortune, then by doing </w:t>
      </w:r>
      <w:proofErr w:type="spellStart"/>
      <w:r w:rsidRPr="00C10C1D">
        <w:rPr>
          <w:rFonts w:ascii="Simplified Arabic" w:hAnsi="Simplified Arabic" w:cs="Simplified Arabic"/>
          <w:sz w:val="24"/>
          <w:szCs w:val="24"/>
          <w:lang w:val="en-US"/>
        </w:rPr>
        <w:t>Subagh</w:t>
      </w:r>
      <w:proofErr w:type="spellEnd"/>
      <w:r w:rsidRPr="00C10C1D">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lang w:val="en-US"/>
        </w:rPr>
        <w:t>Kriya</w:t>
      </w:r>
      <w:proofErr w:type="spellEnd"/>
      <w:r w:rsidRPr="00C10C1D">
        <w:rPr>
          <w:rFonts w:ascii="Simplified Arabic" w:hAnsi="Simplified Arabic" w:cs="Simplified Arabic"/>
          <w:sz w:val="24"/>
          <w:szCs w:val="24"/>
          <w:lang w:val="en-US"/>
        </w:rPr>
        <w:t xml:space="preserve"> you can turn your misfortun</w:t>
      </w:r>
      <w:bookmarkStart w:id="0" w:name="_GoBack"/>
      <w:bookmarkEnd w:id="0"/>
      <w:r w:rsidRPr="00C10C1D">
        <w:rPr>
          <w:rFonts w:ascii="Simplified Arabic" w:hAnsi="Simplified Arabic" w:cs="Simplified Arabic"/>
          <w:sz w:val="24"/>
          <w:szCs w:val="24"/>
          <w:lang w:val="en-US"/>
        </w:rPr>
        <w:t>e into prospe</w:t>
      </w:r>
      <w:r w:rsidR="002A00B7">
        <w:rPr>
          <w:rFonts w:ascii="Simplified Arabic" w:hAnsi="Simplified Arabic" w:cs="Simplified Arabic"/>
          <w:sz w:val="24"/>
          <w:szCs w:val="24"/>
          <w:lang w:val="en-US"/>
        </w:rPr>
        <w:t xml:space="preserve">rity, fortune, and good luck.” </w:t>
      </w:r>
    </w:p>
    <w:p w:rsidR="00C10C1D" w:rsidRPr="00C10C1D" w:rsidRDefault="00C10C1D" w:rsidP="00C10C1D">
      <w:pPr>
        <w:jc w:val="both"/>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 xml:space="preserve"> "To become rich and prosperous with wealth and </w:t>
      </w:r>
      <w:proofErr w:type="gramStart"/>
      <w:r w:rsidRPr="00C10C1D">
        <w:rPr>
          <w:rFonts w:ascii="Simplified Arabic" w:hAnsi="Simplified Arabic" w:cs="Simplified Arabic"/>
          <w:sz w:val="24"/>
          <w:szCs w:val="24"/>
          <w:lang w:val="en-US"/>
        </w:rPr>
        <w:t>values,</w:t>
      </w:r>
      <w:proofErr w:type="gramEnd"/>
      <w:r w:rsidRPr="00C10C1D">
        <w:rPr>
          <w:rFonts w:ascii="Simplified Arabic" w:hAnsi="Simplified Arabic" w:cs="Simplified Arabic"/>
          <w:sz w:val="24"/>
          <w:szCs w:val="24"/>
          <w:lang w:val="en-US"/>
        </w:rPr>
        <w:t xml:space="preserve"> is to have the strength to come through. It means that transmissions from your </w:t>
      </w:r>
      <w:proofErr w:type="gramStart"/>
      <w:r w:rsidRPr="00C10C1D">
        <w:rPr>
          <w:rFonts w:ascii="Simplified Arabic" w:hAnsi="Simplified Arabic" w:cs="Simplified Arabic"/>
          <w:sz w:val="24"/>
          <w:szCs w:val="24"/>
          <w:lang w:val="en-US"/>
        </w:rPr>
        <w:t>brain,</w:t>
      </w:r>
      <w:proofErr w:type="gramEnd"/>
      <w:r w:rsidRPr="00C10C1D">
        <w:rPr>
          <w:rFonts w:ascii="Simplified Arabic" w:hAnsi="Simplified Arabic" w:cs="Simplified Arabic"/>
          <w:sz w:val="24"/>
          <w:szCs w:val="24"/>
          <w:lang w:val="en-US"/>
        </w:rPr>
        <w:t xml:space="preserve"> and the power of your intuition can immediately tell you what to do. You will be in a position to change gears. If you need to go in reverse, you can go in reverse. If you need to go forward, you'll go forward. This is </w:t>
      </w:r>
      <w:r w:rsidR="002A00B7">
        <w:rPr>
          <w:rFonts w:ascii="Simplified Arabic" w:hAnsi="Simplified Arabic" w:cs="Simplified Arabic"/>
          <w:sz w:val="24"/>
          <w:szCs w:val="24"/>
          <w:lang w:val="en-US"/>
        </w:rPr>
        <w:t xml:space="preserve">a very old and simple system."                                </w:t>
      </w:r>
      <w:r w:rsidRPr="00C10C1D">
        <w:rPr>
          <w:rFonts w:ascii="Simplified Arabic" w:hAnsi="Simplified Arabic" w:cs="Simplified Arabic"/>
          <w:sz w:val="24"/>
          <w:szCs w:val="24"/>
          <w:lang w:val="en-US"/>
        </w:rPr>
        <w:t xml:space="preserve">© The Teachings of Yogi </w:t>
      </w:r>
      <w:proofErr w:type="spellStart"/>
      <w:r w:rsidRPr="00C10C1D">
        <w:rPr>
          <w:rFonts w:ascii="Simplified Arabic" w:hAnsi="Simplified Arabic" w:cs="Simplified Arabic"/>
          <w:sz w:val="24"/>
          <w:szCs w:val="24"/>
          <w:lang w:val="en-US"/>
        </w:rPr>
        <w:t>Bhajan</w:t>
      </w:r>
      <w:proofErr w:type="spellEnd"/>
      <w:r w:rsidRPr="00C10C1D">
        <w:rPr>
          <w:rFonts w:ascii="Simplified Arabic" w:hAnsi="Simplified Arabic" w:cs="Simplified Arabic"/>
          <w:sz w:val="24"/>
          <w:szCs w:val="24"/>
          <w:lang w:val="en-US"/>
        </w:rPr>
        <w:t xml:space="preserve"> - 6/21/96   </w:t>
      </w:r>
    </w:p>
    <w:p w:rsidR="00C10C1D" w:rsidRPr="00C10C1D" w:rsidRDefault="00C10C1D" w:rsidP="00C10C1D">
      <w:pPr>
        <w:jc w:val="both"/>
        <w:rPr>
          <w:rFonts w:ascii="Simplified Arabic" w:hAnsi="Simplified Arabic" w:cs="Simplified Arabic"/>
          <w:sz w:val="24"/>
          <w:szCs w:val="24"/>
          <w:lang w:val="en-US"/>
        </w:rPr>
      </w:pPr>
    </w:p>
    <w:p w:rsidR="002A00B7" w:rsidRDefault="00C10C1D" w:rsidP="002A00B7">
      <w:pPr>
        <w:shd w:val="clear" w:color="auto" w:fill="F2DBDB" w:themeFill="accent2" w:themeFillTint="33"/>
        <w:jc w:val="center"/>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 xml:space="preserve">The exercises in this set must all be done for the same length of time, </w:t>
      </w:r>
    </w:p>
    <w:p w:rsidR="00C10C1D" w:rsidRPr="00C10C1D" w:rsidRDefault="00C10C1D" w:rsidP="002A00B7">
      <w:pPr>
        <w:shd w:val="clear" w:color="auto" w:fill="F2DBDB" w:themeFill="accent2" w:themeFillTint="33"/>
        <w:jc w:val="center"/>
        <w:rPr>
          <w:rFonts w:ascii="Simplified Arabic" w:hAnsi="Simplified Arabic" w:cs="Simplified Arabic"/>
          <w:sz w:val="24"/>
          <w:szCs w:val="24"/>
          <w:lang w:val="en-US"/>
        </w:rPr>
      </w:pPr>
      <w:proofErr w:type="gramStart"/>
      <w:r w:rsidRPr="00C10C1D">
        <w:rPr>
          <w:rFonts w:ascii="Simplified Arabic" w:hAnsi="Simplified Arabic" w:cs="Simplified Arabic"/>
          <w:sz w:val="24"/>
          <w:szCs w:val="24"/>
          <w:lang w:val="en-US"/>
        </w:rPr>
        <w:t>either</w:t>
      </w:r>
      <w:proofErr w:type="gramEnd"/>
      <w:r w:rsidRPr="00C10C1D">
        <w:rPr>
          <w:rFonts w:ascii="Simplified Arabic" w:hAnsi="Simplified Arabic" w:cs="Simplified Arabic"/>
          <w:sz w:val="24"/>
          <w:szCs w:val="24"/>
          <w:lang w:val="en-US"/>
        </w:rPr>
        <w:t xml:space="preserve"> 3 minutes each or 11 minutes each.</w:t>
      </w:r>
    </w:p>
    <w:p w:rsidR="00C10C1D" w:rsidRPr="002A00B7" w:rsidRDefault="00C10C1D" w:rsidP="00C10C1D">
      <w:pPr>
        <w:jc w:val="both"/>
        <w:rPr>
          <w:rFonts w:ascii="Simplified Arabic" w:hAnsi="Simplified Arabic" w:cs="Simplified Arabic"/>
          <w:b/>
          <w:sz w:val="28"/>
          <w:szCs w:val="24"/>
          <w:lang w:val="en-US"/>
        </w:rPr>
      </w:pPr>
      <w:r w:rsidRPr="002A00B7">
        <w:rPr>
          <w:rFonts w:ascii="Simplified Arabic" w:hAnsi="Simplified Arabic" w:cs="Simplified Arabic"/>
          <w:b/>
          <w:sz w:val="28"/>
          <w:szCs w:val="24"/>
          <w:lang w:val="en-US"/>
        </w:rPr>
        <w:t>Part One</w:t>
      </w:r>
    </w:p>
    <w:p w:rsidR="00C10C1D" w:rsidRDefault="002A00B7" w:rsidP="00C10C1D">
      <w:pPr>
        <w:jc w:val="both"/>
        <w:rPr>
          <w:rFonts w:ascii="Simplified Arabic" w:hAnsi="Simplified Arabic" w:cs="Simplified Arabic"/>
          <w:sz w:val="24"/>
          <w:szCs w:val="24"/>
          <w:lang w:val="en-US"/>
        </w:rPr>
      </w:pPr>
      <w:r>
        <w:rPr>
          <w:noProof/>
          <w:lang w:eastAsia="fr-FR"/>
        </w:rPr>
        <w:drawing>
          <wp:inline distT="0" distB="0" distL="0" distR="0" wp14:anchorId="0419EDAD" wp14:editId="65437F28">
            <wp:extent cx="1666875" cy="2352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66875" cy="2352675"/>
                    </a:xfrm>
                    <a:prstGeom prst="rect">
                      <a:avLst/>
                    </a:prstGeom>
                  </pic:spPr>
                </pic:pic>
              </a:graphicData>
            </a:graphic>
          </wp:inline>
        </w:drawing>
      </w:r>
      <w:r>
        <w:rPr>
          <w:noProof/>
          <w:lang w:eastAsia="fr-FR"/>
        </w:rPr>
        <w:t xml:space="preserve">                                                                          </w:t>
      </w:r>
      <w:r>
        <w:rPr>
          <w:noProof/>
          <w:lang w:eastAsia="fr-FR"/>
        </w:rPr>
        <w:drawing>
          <wp:inline distT="0" distB="0" distL="0" distR="0" wp14:anchorId="3E8A4EFB" wp14:editId="5B04D005">
            <wp:extent cx="1666875" cy="23526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66875" cy="2352675"/>
                    </a:xfrm>
                    <a:prstGeom prst="rect">
                      <a:avLst/>
                    </a:prstGeom>
                  </pic:spPr>
                </pic:pic>
              </a:graphicData>
            </a:graphic>
          </wp:inline>
        </w:drawing>
      </w:r>
    </w:p>
    <w:p w:rsidR="002A00B7" w:rsidRPr="00C10C1D" w:rsidRDefault="002A00B7" w:rsidP="00C10C1D">
      <w:pPr>
        <w:jc w:val="both"/>
        <w:rPr>
          <w:rFonts w:ascii="Simplified Arabic" w:hAnsi="Simplified Arabic" w:cs="Simplified Arabic"/>
          <w:sz w:val="24"/>
          <w:szCs w:val="24"/>
          <w:lang w:val="en-US"/>
        </w:rPr>
      </w:pPr>
    </w:p>
    <w:p w:rsidR="00C10C1D" w:rsidRPr="00C10C1D"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t>Position</w:t>
      </w:r>
      <w:r w:rsidRPr="00C10C1D">
        <w:rPr>
          <w:rFonts w:ascii="Simplified Arabic" w:hAnsi="Simplified Arabic" w:cs="Simplified Arabic"/>
          <w:sz w:val="24"/>
          <w:szCs w:val="24"/>
          <w:lang w:val="en-US"/>
        </w:rPr>
        <w:t xml:space="preserve">: Sit in Easy Pose with a light </w:t>
      </w:r>
      <w:proofErr w:type="spellStart"/>
      <w:r w:rsidRPr="00C10C1D">
        <w:rPr>
          <w:rFonts w:ascii="Simplified Arabic" w:hAnsi="Simplified Arabic" w:cs="Simplified Arabic"/>
          <w:sz w:val="24"/>
          <w:szCs w:val="24"/>
          <w:lang w:val="en-US"/>
        </w:rPr>
        <w:t>jalandhar</w:t>
      </w:r>
      <w:proofErr w:type="spellEnd"/>
      <w:r w:rsidRPr="00C10C1D">
        <w:rPr>
          <w:rFonts w:ascii="Simplified Arabic" w:hAnsi="Simplified Arabic" w:cs="Simplified Arabic"/>
          <w:sz w:val="24"/>
          <w:szCs w:val="24"/>
          <w:lang w:val="en-US"/>
        </w:rPr>
        <w:t xml:space="preserve"> bandh. Elbows are by the sides, forearms angled up and outward with the fingers at the level of the throat.  </w:t>
      </w:r>
      <w:proofErr w:type="gramStart"/>
      <w:r w:rsidRPr="00C10C1D">
        <w:rPr>
          <w:rFonts w:ascii="Simplified Arabic" w:hAnsi="Simplified Arabic" w:cs="Simplified Arabic"/>
          <w:sz w:val="24"/>
          <w:szCs w:val="24"/>
          <w:lang w:val="en-US"/>
        </w:rPr>
        <w:t>The</w:t>
      </w:r>
      <w:r w:rsidR="002A00B7">
        <w:rPr>
          <w:rFonts w:ascii="Simplified Arabic" w:hAnsi="Simplified Arabic" w:cs="Simplified Arabic"/>
          <w:sz w:val="24"/>
          <w:szCs w:val="24"/>
          <w:lang w:val="en-US"/>
        </w:rPr>
        <w:t>n</w:t>
      </w:r>
      <w:r w:rsidRPr="00C10C1D">
        <w:rPr>
          <w:rFonts w:ascii="Simplified Arabic" w:hAnsi="Simplified Arabic" w:cs="Simplified Arabic"/>
          <w:sz w:val="24"/>
          <w:szCs w:val="24"/>
          <w:lang w:val="en-US"/>
        </w:rPr>
        <w:t xml:space="preserve"> begins with the palms facing down.</w:t>
      </w:r>
      <w:proofErr w:type="gramEnd"/>
      <w:r w:rsidRPr="00C10C1D">
        <w:rPr>
          <w:rFonts w:ascii="Simplified Arabic" w:hAnsi="Simplified Arabic" w:cs="Simplified Arabic"/>
          <w:sz w:val="24"/>
          <w:szCs w:val="24"/>
          <w:lang w:val="en-US"/>
        </w:rPr>
        <w:t xml:space="preserve"> Alternately hit the sides </w:t>
      </w:r>
      <w:proofErr w:type="spellStart"/>
      <w:proofErr w:type="gramStart"/>
      <w:r w:rsidRPr="00C10C1D">
        <w:rPr>
          <w:rFonts w:ascii="Simplified Arabic" w:hAnsi="Simplified Arabic" w:cs="Simplified Arabic"/>
          <w:sz w:val="24"/>
          <w:szCs w:val="24"/>
          <w:lang w:val="en-US"/>
        </w:rPr>
        <w:t>fo</w:t>
      </w:r>
      <w:proofErr w:type="spellEnd"/>
      <w:proofErr w:type="gramEnd"/>
      <w:r w:rsidRPr="00C10C1D">
        <w:rPr>
          <w:rFonts w:ascii="Simplified Arabic" w:hAnsi="Simplified Arabic" w:cs="Simplified Arabic"/>
          <w:sz w:val="24"/>
          <w:szCs w:val="24"/>
          <w:lang w:val="en-US"/>
        </w:rPr>
        <w:t xml:space="preserve"> the hands together.  The Mercury (pinky) fingers and the Moon Mounds (located on the bottom of the palms) hit when the palms face </w:t>
      </w:r>
      <w:r w:rsidRPr="00C10C1D">
        <w:rPr>
          <w:rFonts w:ascii="Simplified Arabic" w:hAnsi="Simplified Arabic" w:cs="Simplified Arabic"/>
          <w:sz w:val="24"/>
          <w:szCs w:val="24"/>
          <w:lang w:val="en-US"/>
        </w:rPr>
        <w:lastRenderedPageBreak/>
        <w:t xml:space="preserve">up.  When the palms hit facing down, the sides of the </w:t>
      </w:r>
      <w:proofErr w:type="spellStart"/>
      <w:proofErr w:type="gramStart"/>
      <w:r w:rsidRPr="00C10C1D">
        <w:rPr>
          <w:rFonts w:ascii="Simplified Arabic" w:hAnsi="Simplified Arabic" w:cs="Simplified Arabic"/>
          <w:sz w:val="24"/>
          <w:szCs w:val="24"/>
          <w:lang w:val="en-US"/>
        </w:rPr>
        <w:t>jupiter</w:t>
      </w:r>
      <w:proofErr w:type="spellEnd"/>
      <w:proofErr w:type="gramEnd"/>
      <w:r w:rsidRPr="00C10C1D">
        <w:rPr>
          <w:rFonts w:ascii="Simplified Arabic" w:hAnsi="Simplified Arabic" w:cs="Simplified Arabic"/>
          <w:sz w:val="24"/>
          <w:szCs w:val="24"/>
          <w:lang w:val="en-US"/>
        </w:rPr>
        <w:t xml:space="preserve"> (index) fingers touch and the thumbs cross below the hands, with the right thumb under the left.  Yogi </w:t>
      </w:r>
      <w:proofErr w:type="spellStart"/>
      <w:r w:rsidRPr="00C10C1D">
        <w:rPr>
          <w:rFonts w:ascii="Simplified Arabic" w:hAnsi="Simplified Arabic" w:cs="Simplified Arabic"/>
          <w:sz w:val="24"/>
          <w:szCs w:val="24"/>
          <w:lang w:val="en-US"/>
        </w:rPr>
        <w:t>Bhajan</w:t>
      </w:r>
      <w:proofErr w:type="spellEnd"/>
      <w:r w:rsidRPr="00C10C1D">
        <w:rPr>
          <w:rFonts w:ascii="Simplified Arabic" w:hAnsi="Simplified Arabic" w:cs="Simplified Arabic"/>
          <w:sz w:val="24"/>
          <w:szCs w:val="24"/>
          <w:lang w:val="en-US"/>
        </w:rPr>
        <w:t xml:space="preserve"> said that the </w:t>
      </w:r>
      <w:proofErr w:type="gramStart"/>
      <w:r w:rsidRPr="00C10C1D">
        <w:rPr>
          <w:rFonts w:ascii="Simplified Arabic" w:hAnsi="Simplified Arabic" w:cs="Simplified Arabic"/>
          <w:sz w:val="24"/>
          <w:szCs w:val="24"/>
          <w:lang w:val="en-US"/>
        </w:rPr>
        <w:t>thumbs crossing this way is</w:t>
      </w:r>
      <w:proofErr w:type="gramEnd"/>
      <w:r w:rsidRPr="00C10C1D">
        <w:rPr>
          <w:rFonts w:ascii="Simplified Arabic" w:hAnsi="Simplified Arabic" w:cs="Simplified Arabic"/>
          <w:sz w:val="24"/>
          <w:szCs w:val="24"/>
          <w:lang w:val="en-US"/>
        </w:rPr>
        <w:t xml:space="preserve"> the key to the meditation. </w:t>
      </w:r>
    </w:p>
    <w:p w:rsidR="00C10C1D" w:rsidRPr="00C10C1D"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t>Eyes</w:t>
      </w:r>
      <w:r w:rsidRPr="00C10C1D">
        <w:rPr>
          <w:rFonts w:ascii="Simplified Arabic" w:hAnsi="Simplified Arabic" w:cs="Simplified Arabic"/>
          <w:sz w:val="24"/>
          <w:szCs w:val="24"/>
          <w:lang w:val="en-US"/>
        </w:rPr>
        <w:t xml:space="preserve">: Look at the tip of your nose, through eyes 9/10th closed. </w:t>
      </w:r>
    </w:p>
    <w:p w:rsidR="00C10C1D" w:rsidRPr="00C10C1D"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t>Mantra:</w:t>
      </w:r>
      <w:r w:rsidRPr="00C10C1D">
        <w:rPr>
          <w:rFonts w:ascii="Simplified Arabic" w:hAnsi="Simplified Arabic" w:cs="Simplified Arabic"/>
          <w:sz w:val="24"/>
          <w:szCs w:val="24"/>
          <w:lang w:val="en-US"/>
        </w:rPr>
        <w:t xml:space="preserve"> Chant the mantra "</w:t>
      </w:r>
      <w:proofErr w:type="spellStart"/>
      <w:r w:rsidRPr="00C10C1D">
        <w:rPr>
          <w:rFonts w:ascii="Simplified Arabic" w:hAnsi="Simplified Arabic" w:cs="Simplified Arabic"/>
          <w:sz w:val="24"/>
          <w:szCs w:val="24"/>
          <w:lang w:val="en-US"/>
        </w:rPr>
        <w:t>Har</w:t>
      </w:r>
      <w:proofErr w:type="spellEnd"/>
      <w:r w:rsidRPr="00C10C1D">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lang w:val="en-US"/>
        </w:rPr>
        <w:t>Har</w:t>
      </w:r>
      <w:proofErr w:type="spellEnd"/>
      <w:r w:rsidRPr="00C10C1D">
        <w:rPr>
          <w:rFonts w:ascii="Simplified Arabic" w:hAnsi="Simplified Arabic" w:cs="Simplified Arabic"/>
          <w:sz w:val="24"/>
          <w:szCs w:val="24"/>
          <w:lang w:val="en-US"/>
        </w:rPr>
        <w:t xml:space="preserve">." Alternately strike the Moon area and the Jupiter area as you chant </w:t>
      </w:r>
      <w:proofErr w:type="spellStart"/>
      <w:r w:rsidRPr="00C10C1D">
        <w:rPr>
          <w:rFonts w:ascii="Simplified Arabic" w:hAnsi="Simplified Arabic" w:cs="Simplified Arabic"/>
          <w:sz w:val="24"/>
          <w:szCs w:val="24"/>
          <w:lang w:val="en-US"/>
        </w:rPr>
        <w:t>Har</w:t>
      </w:r>
      <w:proofErr w:type="spellEnd"/>
      <w:r w:rsidRPr="00C10C1D">
        <w:rPr>
          <w:rFonts w:ascii="Simplified Arabic" w:hAnsi="Simplified Arabic" w:cs="Simplified Arabic"/>
          <w:sz w:val="24"/>
          <w:szCs w:val="24"/>
          <w:lang w:val="en-US"/>
        </w:rPr>
        <w:t xml:space="preserve"> with the tip of your tongue, pulling the navel with each </w:t>
      </w:r>
      <w:proofErr w:type="spellStart"/>
      <w:r w:rsidRPr="00C10C1D">
        <w:rPr>
          <w:rFonts w:ascii="Simplified Arabic" w:hAnsi="Simplified Arabic" w:cs="Simplified Arabic"/>
          <w:sz w:val="24"/>
          <w:szCs w:val="24"/>
          <w:lang w:val="en-US"/>
        </w:rPr>
        <w:t>Har</w:t>
      </w:r>
      <w:proofErr w:type="spellEnd"/>
      <w:r w:rsidRPr="00C10C1D">
        <w:rPr>
          <w:rFonts w:ascii="Simplified Arabic" w:hAnsi="Simplified Arabic" w:cs="Simplified Arabic"/>
          <w:sz w:val="24"/>
          <w:szCs w:val="24"/>
          <w:lang w:val="en-US"/>
        </w:rPr>
        <w:t xml:space="preserve">. Your eyes are focused at the tip of your nose. Chant continuously from the navel, using the tip of the tongue. (This meditation was taught to the rhythm </w:t>
      </w:r>
      <w:r w:rsidR="002A00B7">
        <w:rPr>
          <w:rFonts w:ascii="Simplified Arabic" w:hAnsi="Simplified Arabic" w:cs="Simplified Arabic"/>
          <w:sz w:val="24"/>
          <w:szCs w:val="24"/>
          <w:lang w:val="en-US"/>
        </w:rPr>
        <w:t xml:space="preserve">of Tantric </w:t>
      </w:r>
      <w:proofErr w:type="spellStart"/>
      <w:r w:rsidR="002A00B7">
        <w:rPr>
          <w:rFonts w:ascii="Simplified Arabic" w:hAnsi="Simplified Arabic" w:cs="Simplified Arabic"/>
          <w:sz w:val="24"/>
          <w:szCs w:val="24"/>
          <w:lang w:val="en-US"/>
        </w:rPr>
        <w:t>Har</w:t>
      </w:r>
      <w:proofErr w:type="spellEnd"/>
      <w:r w:rsidR="002A00B7">
        <w:rPr>
          <w:rFonts w:ascii="Simplified Arabic" w:hAnsi="Simplified Arabic" w:cs="Simplified Arabic"/>
          <w:sz w:val="24"/>
          <w:szCs w:val="24"/>
          <w:lang w:val="en-US"/>
        </w:rPr>
        <w:t xml:space="preserve"> by </w:t>
      </w:r>
      <w:proofErr w:type="spellStart"/>
      <w:r w:rsidR="002A00B7">
        <w:rPr>
          <w:rFonts w:ascii="Simplified Arabic" w:hAnsi="Simplified Arabic" w:cs="Simplified Arabic"/>
          <w:sz w:val="24"/>
          <w:szCs w:val="24"/>
          <w:lang w:val="en-US"/>
        </w:rPr>
        <w:t>Simran</w:t>
      </w:r>
      <w:proofErr w:type="spellEnd"/>
      <w:r w:rsidR="002A00B7">
        <w:rPr>
          <w:rFonts w:ascii="Simplified Arabic" w:hAnsi="Simplified Arabic" w:cs="Simplified Arabic"/>
          <w:sz w:val="24"/>
          <w:szCs w:val="24"/>
          <w:lang w:val="en-US"/>
        </w:rPr>
        <w:t xml:space="preserve"> Kaur.)</w:t>
      </w:r>
    </w:p>
    <w:p w:rsidR="00C10C1D" w:rsidRPr="00C10C1D"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t>Time</w:t>
      </w:r>
      <w:r w:rsidRPr="00C10C1D">
        <w:rPr>
          <w:rFonts w:ascii="Simplified Arabic" w:hAnsi="Simplified Arabic" w:cs="Simplified Arabic"/>
          <w:sz w:val="24"/>
          <w:szCs w:val="24"/>
          <w:lang w:val="en-US"/>
        </w:rPr>
        <w:t xml:space="preserve">:  Continue for 3-11 minutes.  Yogi </w:t>
      </w:r>
      <w:proofErr w:type="spellStart"/>
      <w:r w:rsidRPr="00C10C1D">
        <w:rPr>
          <w:rFonts w:ascii="Simplified Arabic" w:hAnsi="Simplified Arabic" w:cs="Simplified Arabic"/>
          <w:sz w:val="24"/>
          <w:szCs w:val="24"/>
          <w:lang w:val="en-US"/>
        </w:rPr>
        <w:t>Bhajan</w:t>
      </w:r>
      <w:proofErr w:type="spellEnd"/>
      <w:r w:rsidRPr="00C10C1D">
        <w:rPr>
          <w:rFonts w:ascii="Simplified Arabic" w:hAnsi="Simplified Arabic" w:cs="Simplified Arabic"/>
          <w:sz w:val="24"/>
          <w:szCs w:val="24"/>
          <w:lang w:val="en-US"/>
        </w:rPr>
        <w:t xml:space="preserve"> has said, "You should not do it more than 3 minutes when you are working during the day, or you will become too rich. I am not joking. Doing it for 11 minutes a day is more than enough. </w:t>
      </w:r>
      <w:proofErr w:type="gramStart"/>
      <w:r w:rsidRPr="00C10C1D">
        <w:rPr>
          <w:rFonts w:ascii="Simplified Arabic" w:hAnsi="Simplified Arabic" w:cs="Simplified Arabic"/>
          <w:sz w:val="24"/>
          <w:szCs w:val="24"/>
          <w:lang w:val="en-US"/>
        </w:rPr>
        <w:t>Doing it too much will be greed.</w:t>
      </w:r>
      <w:proofErr w:type="gramEnd"/>
      <w:r w:rsidRPr="00C10C1D">
        <w:rPr>
          <w:rFonts w:ascii="Simplified Arabic" w:hAnsi="Simplified Arabic" w:cs="Simplified Arabic"/>
          <w:sz w:val="24"/>
          <w:szCs w:val="24"/>
          <w:lang w:val="en-US"/>
        </w:rPr>
        <w:t xml:space="preserve"> It stimulates the mind, the moon center, and Jupiter. When Jupiter and the moon come together, there is no way in the wo</w:t>
      </w:r>
      <w:r w:rsidR="002A00B7">
        <w:rPr>
          <w:rFonts w:ascii="Simplified Arabic" w:hAnsi="Simplified Arabic" w:cs="Simplified Arabic"/>
          <w:sz w:val="24"/>
          <w:szCs w:val="24"/>
          <w:lang w:val="en-US"/>
        </w:rPr>
        <w:t xml:space="preserve">rld you will not make wealth." </w:t>
      </w:r>
    </w:p>
    <w:p w:rsidR="00C10C1D" w:rsidRPr="00C10C1D"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t>Note</w:t>
      </w:r>
      <w:r w:rsidRPr="00C10C1D">
        <w:rPr>
          <w:rFonts w:ascii="Simplified Arabic" w:hAnsi="Simplified Arabic" w:cs="Simplified Arabic"/>
          <w:sz w:val="24"/>
          <w:szCs w:val="24"/>
          <w:lang w:val="en-US"/>
        </w:rPr>
        <w:t>: Part One can be do</w:t>
      </w:r>
      <w:r w:rsidR="002A00B7">
        <w:rPr>
          <w:rFonts w:ascii="Simplified Arabic" w:hAnsi="Simplified Arabic" w:cs="Simplified Arabic"/>
          <w:sz w:val="24"/>
          <w:szCs w:val="24"/>
          <w:lang w:val="en-US"/>
        </w:rPr>
        <w:t xml:space="preserve">ne on </w:t>
      </w:r>
      <w:proofErr w:type="spellStart"/>
      <w:r w:rsidR="002A00B7">
        <w:rPr>
          <w:rFonts w:ascii="Simplified Arabic" w:hAnsi="Simplified Arabic" w:cs="Simplified Arabic"/>
          <w:sz w:val="24"/>
          <w:szCs w:val="24"/>
          <w:lang w:val="en-US"/>
        </w:rPr>
        <w:t>it's</w:t>
      </w:r>
      <w:proofErr w:type="spellEnd"/>
      <w:r w:rsidR="002A00B7">
        <w:rPr>
          <w:rFonts w:ascii="Simplified Arabic" w:hAnsi="Simplified Arabic" w:cs="Simplified Arabic"/>
          <w:sz w:val="24"/>
          <w:szCs w:val="24"/>
          <w:lang w:val="en-US"/>
        </w:rPr>
        <w:t xml:space="preserve"> own for prosperity. </w:t>
      </w:r>
    </w:p>
    <w:p w:rsidR="00C10C1D" w:rsidRPr="00C10C1D" w:rsidRDefault="00C10C1D" w:rsidP="002A00B7">
      <w:pPr>
        <w:shd w:val="clear" w:color="auto" w:fill="F2DBDB" w:themeFill="accent2" w:themeFillTint="33"/>
        <w:jc w:val="center"/>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"This meditation stimulates the mind, the moon center and Jupiter.  When Jupiter and the moon come together, there is no way in the world you will not create wealth."</w:t>
      </w:r>
    </w:p>
    <w:p w:rsidR="00C10C1D" w:rsidRPr="00C10C1D" w:rsidRDefault="00C10C1D" w:rsidP="00C10C1D">
      <w:pPr>
        <w:jc w:val="both"/>
        <w:rPr>
          <w:rFonts w:ascii="Simplified Arabic" w:hAnsi="Simplified Arabic" w:cs="Simplified Arabic"/>
          <w:sz w:val="24"/>
          <w:szCs w:val="24"/>
          <w:lang w:val="en-US"/>
        </w:rPr>
      </w:pPr>
    </w:p>
    <w:p w:rsidR="00C10C1D" w:rsidRPr="002A00B7" w:rsidRDefault="002A00B7" w:rsidP="00C10C1D">
      <w:pPr>
        <w:jc w:val="both"/>
        <w:rPr>
          <w:rFonts w:ascii="Simplified Arabic" w:hAnsi="Simplified Arabic" w:cs="Simplified Arabic"/>
          <w:b/>
          <w:sz w:val="28"/>
          <w:szCs w:val="24"/>
          <w:lang w:val="en-US"/>
        </w:rPr>
      </w:pPr>
      <w:r w:rsidRPr="002A00B7">
        <w:rPr>
          <w:rFonts w:ascii="Simplified Arabic" w:hAnsi="Simplified Arabic" w:cs="Simplified Arabic"/>
          <w:b/>
          <w:sz w:val="28"/>
          <w:szCs w:val="24"/>
          <w:lang w:val="en-US"/>
        </w:rPr>
        <w:t xml:space="preserve">   </w:t>
      </w:r>
      <w:r w:rsidR="00C10C1D" w:rsidRPr="002A00B7">
        <w:rPr>
          <w:rFonts w:ascii="Simplified Arabic" w:hAnsi="Simplified Arabic" w:cs="Simplified Arabic"/>
          <w:b/>
          <w:sz w:val="28"/>
          <w:szCs w:val="24"/>
          <w:lang w:val="en-US"/>
        </w:rPr>
        <w:t>Part Two</w:t>
      </w:r>
    </w:p>
    <w:p w:rsidR="002A00B7" w:rsidRPr="002A00B7" w:rsidRDefault="00C10C1D" w:rsidP="00C10C1D">
      <w:pPr>
        <w:jc w:val="both"/>
        <w:rPr>
          <w:noProof/>
          <w:lang w:val="en-US" w:eastAsia="fr-FR"/>
        </w:rPr>
      </w:pPr>
      <w:r>
        <w:rPr>
          <w:noProof/>
          <w:lang w:eastAsia="fr-FR"/>
        </w:rPr>
        <w:drawing>
          <wp:inline distT="0" distB="0" distL="0" distR="0" wp14:anchorId="214E39FB" wp14:editId="6185194C">
            <wp:extent cx="2314575" cy="16668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14575" cy="1666875"/>
                    </a:xfrm>
                    <a:prstGeom prst="rect">
                      <a:avLst/>
                    </a:prstGeom>
                  </pic:spPr>
                </pic:pic>
              </a:graphicData>
            </a:graphic>
          </wp:inline>
        </w:drawing>
      </w:r>
      <w:r w:rsidR="002A00B7" w:rsidRPr="002A00B7">
        <w:rPr>
          <w:noProof/>
          <w:lang w:val="en-US" w:eastAsia="fr-FR"/>
        </w:rPr>
        <w:t xml:space="preserve">                                                     </w:t>
      </w:r>
      <w:r w:rsidR="002A00B7">
        <w:rPr>
          <w:noProof/>
          <w:lang w:eastAsia="fr-FR"/>
        </w:rPr>
        <w:drawing>
          <wp:inline distT="0" distB="0" distL="0" distR="0" wp14:anchorId="25A1451C" wp14:editId="36E4F9B8">
            <wp:extent cx="1666875" cy="1971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6875" cy="1971675"/>
                    </a:xfrm>
                    <a:prstGeom prst="rect">
                      <a:avLst/>
                    </a:prstGeom>
                  </pic:spPr>
                </pic:pic>
              </a:graphicData>
            </a:graphic>
          </wp:inline>
        </w:drawing>
      </w:r>
    </w:p>
    <w:p w:rsidR="00C10C1D" w:rsidRPr="00C10C1D" w:rsidRDefault="00C10C1D" w:rsidP="00C10C1D">
      <w:pPr>
        <w:jc w:val="both"/>
        <w:rPr>
          <w:rFonts w:ascii="Simplified Arabic" w:hAnsi="Simplified Arabic" w:cs="Simplified Arabic"/>
          <w:sz w:val="24"/>
          <w:szCs w:val="24"/>
          <w:lang w:val="en-US"/>
        </w:rPr>
      </w:pPr>
    </w:p>
    <w:p w:rsidR="00C10C1D" w:rsidRPr="00C10C1D"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lastRenderedPageBreak/>
        <w:t>Position</w:t>
      </w:r>
      <w:r w:rsidRPr="00C10C1D">
        <w:rPr>
          <w:rFonts w:ascii="Simplified Arabic" w:hAnsi="Simplified Arabic" w:cs="Simplified Arabic"/>
          <w:sz w:val="24"/>
          <w:szCs w:val="24"/>
          <w:lang w:val="en-US"/>
        </w:rPr>
        <w:t>:  Stretch you</w:t>
      </w:r>
      <w:r w:rsidR="002A00B7">
        <w:rPr>
          <w:rFonts w:ascii="Simplified Arabic" w:hAnsi="Simplified Arabic" w:cs="Simplified Arabic"/>
          <w:sz w:val="24"/>
          <w:szCs w:val="24"/>
          <w:lang w:val="en-US"/>
        </w:rPr>
        <w:t>r</w:t>
      </w:r>
      <w:r w:rsidRPr="00C10C1D">
        <w:rPr>
          <w:rFonts w:ascii="Simplified Arabic" w:hAnsi="Simplified Arabic" w:cs="Simplified Arabic"/>
          <w:sz w:val="24"/>
          <w:szCs w:val="24"/>
          <w:lang w:val="en-US"/>
        </w:rPr>
        <w:t xml:space="preserve"> arms out to the sides and up at a sixty-degree angle. Spread your fingers wide, making them stiff. The palms face forward. Cross your arms in front of your face. Alternate the position of the arms as they cross: first the left arm crosses in front of the right and then the right arm crosses in front of the left. </w:t>
      </w:r>
    </w:p>
    <w:p w:rsidR="00C10C1D" w:rsidRPr="00C10C1D" w:rsidRDefault="00C10C1D" w:rsidP="00C10C1D">
      <w:pPr>
        <w:jc w:val="both"/>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 xml:space="preserve">Continue crossing the arms, keeping the elbows straight and the fingers open and stiff. This movement is also done to the rhythm of </w:t>
      </w:r>
      <w:r w:rsidRPr="002A00B7">
        <w:rPr>
          <w:rFonts w:ascii="Simplified Arabic" w:hAnsi="Simplified Arabic" w:cs="Simplified Arabic"/>
          <w:b/>
          <w:sz w:val="24"/>
          <w:szCs w:val="24"/>
          <w:lang w:val="en-US"/>
        </w:rPr>
        <w:t xml:space="preserve">Tantric </w:t>
      </w:r>
      <w:proofErr w:type="spellStart"/>
      <w:r w:rsidRPr="002A00B7">
        <w:rPr>
          <w:rFonts w:ascii="Simplified Arabic" w:hAnsi="Simplified Arabic" w:cs="Simplified Arabic"/>
          <w:b/>
          <w:sz w:val="24"/>
          <w:szCs w:val="24"/>
          <w:lang w:val="en-US"/>
        </w:rPr>
        <w:t>Har</w:t>
      </w:r>
      <w:proofErr w:type="spellEnd"/>
      <w:r w:rsidRPr="002A00B7">
        <w:rPr>
          <w:rFonts w:ascii="Simplified Arabic" w:hAnsi="Simplified Arabic" w:cs="Simplified Arabic"/>
          <w:b/>
          <w:sz w:val="24"/>
          <w:szCs w:val="24"/>
          <w:lang w:val="en-US"/>
        </w:rPr>
        <w:t xml:space="preserve"> by </w:t>
      </w:r>
      <w:proofErr w:type="spellStart"/>
      <w:r w:rsidRPr="002A00B7">
        <w:rPr>
          <w:rFonts w:ascii="Simplified Arabic" w:hAnsi="Simplified Arabic" w:cs="Simplified Arabic"/>
          <w:b/>
          <w:sz w:val="24"/>
          <w:szCs w:val="24"/>
          <w:lang w:val="en-US"/>
        </w:rPr>
        <w:t>Simran</w:t>
      </w:r>
      <w:proofErr w:type="spellEnd"/>
      <w:r w:rsidRPr="002A00B7">
        <w:rPr>
          <w:rFonts w:ascii="Simplified Arabic" w:hAnsi="Simplified Arabic" w:cs="Simplified Arabic"/>
          <w:b/>
          <w:sz w:val="24"/>
          <w:szCs w:val="24"/>
          <w:lang w:val="en-US"/>
        </w:rPr>
        <w:t xml:space="preserve"> Kaur</w:t>
      </w:r>
      <w:r w:rsidRPr="00C10C1D">
        <w:rPr>
          <w:rFonts w:ascii="Simplified Arabic" w:hAnsi="Simplified Arabic" w:cs="Simplified Arabic"/>
          <w:sz w:val="24"/>
          <w:szCs w:val="24"/>
          <w:lang w:val="en-US"/>
        </w:rPr>
        <w:t>, b</w:t>
      </w:r>
      <w:r w:rsidR="002A00B7">
        <w:rPr>
          <w:rFonts w:ascii="Simplified Arabic" w:hAnsi="Simplified Arabic" w:cs="Simplified Arabic"/>
          <w:sz w:val="24"/>
          <w:szCs w:val="24"/>
          <w:lang w:val="en-US"/>
        </w:rPr>
        <w:t xml:space="preserve">ut this time you do not chant. </w:t>
      </w:r>
    </w:p>
    <w:p w:rsidR="00C10C1D" w:rsidRPr="00C10C1D"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t>Eyes</w:t>
      </w:r>
      <w:r w:rsidR="002A00B7">
        <w:rPr>
          <w:rFonts w:ascii="Simplified Arabic" w:hAnsi="Simplified Arabic" w:cs="Simplified Arabic"/>
          <w:sz w:val="24"/>
          <w:szCs w:val="24"/>
          <w:lang w:val="en-US"/>
        </w:rPr>
        <w:t xml:space="preserve">: The eyes remain closed. </w:t>
      </w:r>
    </w:p>
    <w:p w:rsidR="002A00B7"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t>Mantra</w:t>
      </w:r>
      <w:r w:rsidRPr="00C10C1D">
        <w:rPr>
          <w:rFonts w:ascii="Simplified Arabic" w:hAnsi="Simplified Arabic" w:cs="Simplified Arabic"/>
          <w:sz w:val="24"/>
          <w:szCs w:val="24"/>
          <w:lang w:val="en-US"/>
        </w:rPr>
        <w:t xml:space="preserve">: Keep in rhythm with the Tantric </w:t>
      </w:r>
      <w:proofErr w:type="spellStart"/>
      <w:r w:rsidRPr="00C10C1D">
        <w:rPr>
          <w:rFonts w:ascii="Simplified Arabic" w:hAnsi="Simplified Arabic" w:cs="Simplified Arabic"/>
          <w:sz w:val="24"/>
          <w:szCs w:val="24"/>
          <w:lang w:val="en-US"/>
        </w:rPr>
        <w:t>Har</w:t>
      </w:r>
      <w:proofErr w:type="spellEnd"/>
      <w:r w:rsidRPr="00C10C1D">
        <w:rPr>
          <w:rFonts w:ascii="Simplified Arabic" w:hAnsi="Simplified Arabic" w:cs="Simplified Arabic"/>
          <w:sz w:val="24"/>
          <w:szCs w:val="24"/>
          <w:lang w:val="en-US"/>
        </w:rPr>
        <w:t xml:space="preserve"> tape, bu</w:t>
      </w:r>
      <w:r w:rsidR="002A00B7">
        <w:rPr>
          <w:rFonts w:ascii="Simplified Arabic" w:hAnsi="Simplified Arabic" w:cs="Simplified Arabic"/>
          <w:sz w:val="24"/>
          <w:szCs w:val="24"/>
          <w:lang w:val="en-US"/>
        </w:rPr>
        <w:t xml:space="preserve">t do not chant this time. </w:t>
      </w:r>
    </w:p>
    <w:p w:rsidR="00C10C1D" w:rsidRPr="00C10C1D" w:rsidRDefault="00C10C1D" w:rsidP="002A00B7">
      <w:pPr>
        <w:shd w:val="clear" w:color="auto" w:fill="F2DBDB" w:themeFill="accent2" w:themeFillTint="33"/>
        <w:jc w:val="both"/>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"I'm going to give you a ve</w:t>
      </w:r>
      <w:r w:rsidR="002A00B7">
        <w:rPr>
          <w:rFonts w:ascii="Simplified Arabic" w:hAnsi="Simplified Arabic" w:cs="Simplified Arabic"/>
          <w:sz w:val="24"/>
          <w:szCs w:val="24"/>
          <w:lang w:val="en-US"/>
        </w:rPr>
        <w:t xml:space="preserve">ry handy tool, one that you can </w:t>
      </w:r>
      <w:r w:rsidRPr="00C10C1D">
        <w:rPr>
          <w:rFonts w:ascii="Simplified Arabic" w:hAnsi="Simplified Arabic" w:cs="Simplified Arabic"/>
          <w:sz w:val="24"/>
          <w:szCs w:val="24"/>
          <w:lang w:val="en-US"/>
        </w:rPr>
        <w:t>use anywhere, and you</w:t>
      </w:r>
      <w:r w:rsidR="002A00B7">
        <w:rPr>
          <w:rFonts w:ascii="Simplified Arabic" w:hAnsi="Simplified Arabic" w:cs="Simplified Arabic"/>
          <w:sz w:val="24"/>
          <w:szCs w:val="24"/>
          <w:lang w:val="en-US"/>
        </w:rPr>
        <w:t>'ll become rich. To become rich</w:t>
      </w:r>
      <w:r w:rsidRPr="00C10C1D">
        <w:rPr>
          <w:rFonts w:ascii="Simplified Arabic" w:hAnsi="Simplified Arabic" w:cs="Simplified Arabic"/>
          <w:sz w:val="24"/>
          <w:szCs w:val="24"/>
          <w:lang w:val="en-US"/>
        </w:rPr>
        <w:t xml:space="preserve"> and prosperous, with we</w:t>
      </w:r>
      <w:r w:rsidR="002A00B7">
        <w:rPr>
          <w:rFonts w:ascii="Simplified Arabic" w:hAnsi="Simplified Arabic" w:cs="Simplified Arabic"/>
          <w:sz w:val="24"/>
          <w:szCs w:val="24"/>
          <w:lang w:val="en-US"/>
        </w:rPr>
        <w:t>alth and values, is to have the</w:t>
      </w:r>
      <w:r w:rsidRPr="00C10C1D">
        <w:rPr>
          <w:rFonts w:ascii="Simplified Arabic" w:hAnsi="Simplified Arabic" w:cs="Simplified Arabic"/>
          <w:sz w:val="24"/>
          <w:szCs w:val="24"/>
          <w:lang w:val="en-US"/>
        </w:rPr>
        <w:t xml:space="preserve"> strength to come throu</w:t>
      </w:r>
      <w:r w:rsidR="002A00B7">
        <w:rPr>
          <w:rFonts w:ascii="Simplified Arabic" w:hAnsi="Simplified Arabic" w:cs="Simplified Arabic"/>
          <w:sz w:val="24"/>
          <w:szCs w:val="24"/>
          <w:lang w:val="en-US"/>
        </w:rPr>
        <w:t>gh. It means that transmissions</w:t>
      </w:r>
      <w:r w:rsidRPr="00C10C1D">
        <w:rPr>
          <w:rFonts w:ascii="Simplified Arabic" w:hAnsi="Simplified Arabic" w:cs="Simplified Arabic"/>
          <w:sz w:val="24"/>
          <w:szCs w:val="24"/>
          <w:lang w:val="en-US"/>
        </w:rPr>
        <w:t xml:space="preserve"> from your brain and </w:t>
      </w:r>
      <w:r w:rsidR="002A00B7">
        <w:rPr>
          <w:rFonts w:ascii="Simplified Arabic" w:hAnsi="Simplified Arabic" w:cs="Simplified Arabic"/>
          <w:sz w:val="24"/>
          <w:szCs w:val="24"/>
          <w:lang w:val="en-US"/>
        </w:rPr>
        <w:t>the power of your intuition can</w:t>
      </w:r>
      <w:r w:rsidRPr="00C10C1D">
        <w:rPr>
          <w:rFonts w:ascii="Simplified Arabic" w:hAnsi="Simplified Arabic" w:cs="Simplified Arabic"/>
          <w:sz w:val="24"/>
          <w:szCs w:val="24"/>
          <w:lang w:val="en-US"/>
        </w:rPr>
        <w:t xml:space="preserve"> immediately tell you what to do."</w:t>
      </w:r>
    </w:p>
    <w:p w:rsidR="00C10C1D" w:rsidRPr="00C10C1D" w:rsidRDefault="00C10C1D" w:rsidP="00C10C1D">
      <w:pPr>
        <w:jc w:val="both"/>
        <w:rPr>
          <w:rFonts w:ascii="Simplified Arabic" w:hAnsi="Simplified Arabic" w:cs="Simplified Arabic"/>
          <w:sz w:val="24"/>
          <w:szCs w:val="24"/>
          <w:lang w:val="en-US"/>
        </w:rPr>
      </w:pPr>
    </w:p>
    <w:p w:rsidR="00C10C1D" w:rsidRPr="002A00B7" w:rsidRDefault="002A00B7" w:rsidP="00C10C1D">
      <w:pPr>
        <w:jc w:val="both"/>
        <w:rPr>
          <w:rFonts w:ascii="Simplified Arabic" w:hAnsi="Simplified Arabic" w:cs="Simplified Arabic"/>
          <w:sz w:val="24"/>
          <w:szCs w:val="24"/>
          <w:lang w:val="en-US"/>
        </w:rPr>
      </w:pPr>
      <w:r>
        <w:rPr>
          <w:rFonts w:ascii="Simplified Arabic" w:hAnsi="Simplified Arabic" w:cs="Simplified Arabic"/>
          <w:sz w:val="24"/>
          <w:szCs w:val="24"/>
          <w:lang w:val="en-US"/>
        </w:rPr>
        <w:t xml:space="preserve"> </w:t>
      </w:r>
      <w:r w:rsidR="00C10C1D" w:rsidRPr="002A00B7">
        <w:rPr>
          <w:rFonts w:ascii="Simplified Arabic" w:hAnsi="Simplified Arabic" w:cs="Simplified Arabic"/>
          <w:b/>
          <w:sz w:val="28"/>
          <w:szCs w:val="24"/>
          <w:lang w:val="en-US"/>
        </w:rPr>
        <w:t>Part Three</w:t>
      </w:r>
    </w:p>
    <w:p w:rsidR="00C10C1D" w:rsidRPr="00C10C1D" w:rsidRDefault="00C10C1D" w:rsidP="00C10C1D">
      <w:pPr>
        <w:jc w:val="both"/>
        <w:rPr>
          <w:rFonts w:ascii="Simplified Arabic" w:hAnsi="Simplified Arabic" w:cs="Simplified Arabic"/>
          <w:sz w:val="24"/>
          <w:szCs w:val="24"/>
          <w:lang w:val="en-US"/>
        </w:rPr>
      </w:pPr>
      <w:r>
        <w:rPr>
          <w:noProof/>
          <w:lang w:eastAsia="fr-FR"/>
        </w:rPr>
        <w:drawing>
          <wp:inline distT="0" distB="0" distL="0" distR="0" wp14:anchorId="74B761AC" wp14:editId="1C6D88F7">
            <wp:extent cx="1666875" cy="23717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66875" cy="2371725"/>
                    </a:xfrm>
                    <a:prstGeom prst="rect">
                      <a:avLst/>
                    </a:prstGeom>
                  </pic:spPr>
                </pic:pic>
              </a:graphicData>
            </a:graphic>
          </wp:inline>
        </w:drawing>
      </w:r>
    </w:p>
    <w:p w:rsidR="00C10C1D" w:rsidRPr="00C10C1D" w:rsidRDefault="00C10C1D" w:rsidP="00C10C1D">
      <w:pPr>
        <w:jc w:val="both"/>
        <w:rPr>
          <w:rFonts w:ascii="Simplified Arabic" w:hAnsi="Simplified Arabic" w:cs="Simplified Arabic"/>
          <w:sz w:val="24"/>
          <w:szCs w:val="24"/>
          <w:lang w:val="en-US"/>
        </w:rPr>
      </w:pPr>
      <w:r w:rsidRPr="002A00B7">
        <w:rPr>
          <w:rFonts w:ascii="Simplified Arabic" w:hAnsi="Simplified Arabic" w:cs="Simplified Arabic"/>
          <w:b/>
          <w:sz w:val="24"/>
          <w:szCs w:val="24"/>
          <w:lang w:val="en-US"/>
        </w:rPr>
        <w:t>Position</w:t>
      </w:r>
      <w:r w:rsidRPr="00C10C1D">
        <w:rPr>
          <w:rFonts w:ascii="Simplified Arabic" w:hAnsi="Simplified Arabic" w:cs="Simplified Arabic"/>
          <w:sz w:val="24"/>
          <w:szCs w:val="24"/>
          <w:lang w:val="en-US"/>
        </w:rPr>
        <w:t xml:space="preserve">: This is the English mantra. Keep your arms out and up at sixty degrees as in the previous exercise. With your hands, make a fist around your thumb, squeezing your thumb tightly as if you are trying to squeeze all the blood out of it. Move your arms in small </w:t>
      </w:r>
      <w:r w:rsidRPr="00C10C1D">
        <w:rPr>
          <w:rFonts w:ascii="Simplified Arabic" w:hAnsi="Simplified Arabic" w:cs="Simplified Arabic"/>
          <w:sz w:val="24"/>
          <w:szCs w:val="24"/>
          <w:lang w:val="en-US"/>
        </w:rPr>
        <w:lastRenderedPageBreak/>
        <w:t xml:space="preserve">backward circles as you continue squeezing your thumb. Your arms are stretched and the elbows stay straight. Chant the </w:t>
      </w:r>
      <w:r w:rsidRPr="002A00B7">
        <w:rPr>
          <w:rFonts w:ascii="Simplified Arabic" w:hAnsi="Simplified Arabic" w:cs="Simplified Arabic"/>
          <w:b/>
          <w:sz w:val="24"/>
          <w:szCs w:val="24"/>
          <w:lang w:val="en-US"/>
        </w:rPr>
        <w:t>mantra “God”</w:t>
      </w:r>
      <w:r w:rsidRPr="00C10C1D">
        <w:rPr>
          <w:rFonts w:ascii="Simplified Arabic" w:hAnsi="Simplified Arabic" w:cs="Simplified Arabic"/>
          <w:sz w:val="24"/>
          <w:szCs w:val="24"/>
          <w:lang w:val="en-US"/>
        </w:rPr>
        <w:t xml:space="preserve"> powerfully form your navel. One backward circle of the arms equals one repetition of “God.” The speed and rhythm of the chanting is the same as in the previous exercises. Move powerfully so that your entire spine shakes, you may even be lifted slightly up off the ground by the movement. </w:t>
      </w:r>
    </w:p>
    <w:p w:rsidR="00C10C1D" w:rsidRPr="00A614F4" w:rsidRDefault="00C10C1D" w:rsidP="00C10C1D">
      <w:pPr>
        <w:jc w:val="both"/>
        <w:rPr>
          <w:rFonts w:ascii="Simplified Arabic" w:hAnsi="Simplified Arabic" w:cs="Simplified Arabic"/>
          <w:sz w:val="24"/>
          <w:szCs w:val="24"/>
          <w:lang w:val="en-US"/>
        </w:rPr>
      </w:pPr>
      <w:r w:rsidRPr="00A614F4">
        <w:rPr>
          <w:rFonts w:ascii="Simplified Arabic" w:hAnsi="Simplified Arabic" w:cs="Simplified Arabic"/>
          <w:b/>
          <w:sz w:val="28"/>
          <w:szCs w:val="24"/>
          <w:lang w:val="en-US"/>
        </w:rPr>
        <w:t xml:space="preserve">Part Four </w:t>
      </w:r>
    </w:p>
    <w:p w:rsidR="00C10C1D" w:rsidRPr="00C10C1D" w:rsidRDefault="00C10C1D" w:rsidP="00C10C1D">
      <w:pPr>
        <w:jc w:val="both"/>
        <w:rPr>
          <w:rFonts w:ascii="Simplified Arabic" w:hAnsi="Simplified Arabic" w:cs="Simplified Arabic"/>
          <w:sz w:val="24"/>
          <w:szCs w:val="24"/>
          <w:lang w:val="en-US"/>
        </w:rPr>
      </w:pPr>
      <w:r>
        <w:rPr>
          <w:noProof/>
          <w:lang w:eastAsia="fr-FR"/>
        </w:rPr>
        <w:drawing>
          <wp:inline distT="0" distB="0" distL="0" distR="0" wp14:anchorId="6B38919A" wp14:editId="73BF1EFF">
            <wp:extent cx="1666875" cy="2190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66875" cy="2190750"/>
                    </a:xfrm>
                    <a:prstGeom prst="rect">
                      <a:avLst/>
                    </a:prstGeom>
                  </pic:spPr>
                </pic:pic>
              </a:graphicData>
            </a:graphic>
          </wp:inline>
        </w:drawing>
      </w:r>
    </w:p>
    <w:p w:rsidR="00C10C1D" w:rsidRPr="00C10C1D" w:rsidRDefault="00C10C1D" w:rsidP="00C10C1D">
      <w:pPr>
        <w:jc w:val="both"/>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 xml:space="preserve"> </w:t>
      </w:r>
      <w:r w:rsidRPr="00A614F4">
        <w:rPr>
          <w:rFonts w:ascii="Simplified Arabic" w:hAnsi="Simplified Arabic" w:cs="Simplified Arabic"/>
          <w:b/>
          <w:sz w:val="24"/>
          <w:szCs w:val="24"/>
          <w:lang w:val="en-US"/>
        </w:rPr>
        <w:t>Position:</w:t>
      </w:r>
      <w:r w:rsidRPr="00C10C1D">
        <w:rPr>
          <w:rFonts w:ascii="Simplified Arabic" w:hAnsi="Simplified Arabic" w:cs="Simplified Arabic"/>
          <w:sz w:val="24"/>
          <w:szCs w:val="24"/>
          <w:lang w:val="en-US"/>
        </w:rPr>
        <w:t xml:space="preserve"> Bend your arms so that your elbows point to the sides. The forearms are parallel to the floor and the palms face the body around the le</w:t>
      </w:r>
      <w:r w:rsidR="00A614F4">
        <w:rPr>
          <w:rFonts w:ascii="Simplified Arabic" w:hAnsi="Simplified Arabic" w:cs="Simplified Arabic"/>
          <w:sz w:val="24"/>
          <w:szCs w:val="24"/>
          <w:lang w:val="en-US"/>
        </w:rPr>
        <w:t xml:space="preserve">vel of the diaphragm. The right </w:t>
      </w:r>
      <w:r w:rsidRPr="00C10C1D">
        <w:rPr>
          <w:rFonts w:ascii="Simplified Arabic" w:hAnsi="Simplified Arabic" w:cs="Simplified Arabic"/>
          <w:sz w:val="24"/>
          <w:szCs w:val="24"/>
          <w:lang w:val="en-US"/>
        </w:rPr>
        <w:t>hand moves up a few inch</w:t>
      </w:r>
      <w:r w:rsidR="00A614F4">
        <w:rPr>
          <w:rFonts w:ascii="Simplified Arabic" w:hAnsi="Simplified Arabic" w:cs="Simplified Arabic"/>
          <w:sz w:val="24"/>
          <w:szCs w:val="24"/>
          <w:lang w:val="en-US"/>
        </w:rPr>
        <w:t xml:space="preserve">es as the left hand moves down. </w:t>
      </w:r>
      <w:r w:rsidRPr="00C10C1D">
        <w:rPr>
          <w:rFonts w:ascii="Simplified Arabic" w:hAnsi="Simplified Arabic" w:cs="Simplified Arabic"/>
          <w:sz w:val="24"/>
          <w:szCs w:val="24"/>
          <w:lang w:val="en-US"/>
        </w:rPr>
        <w:t xml:space="preserve">The left hand moves up as the right hand moves down. The hands move alternately up and down between the heart and navel. As the hands move, </w:t>
      </w:r>
      <w:r w:rsidRPr="00A614F4">
        <w:rPr>
          <w:rFonts w:ascii="Simplified Arabic" w:hAnsi="Simplified Arabic" w:cs="Simplified Arabic"/>
          <w:b/>
          <w:sz w:val="24"/>
          <w:szCs w:val="24"/>
          <w:lang w:val="en-US"/>
        </w:rPr>
        <w:t>chant "</w:t>
      </w:r>
      <w:proofErr w:type="spellStart"/>
      <w:r w:rsidRPr="00A614F4">
        <w:rPr>
          <w:rFonts w:ascii="Simplified Arabic" w:hAnsi="Simplified Arabic" w:cs="Simplified Arabic"/>
          <w:b/>
          <w:sz w:val="24"/>
          <w:szCs w:val="24"/>
          <w:lang w:val="en-US"/>
        </w:rPr>
        <w:t>Har</w:t>
      </w:r>
      <w:proofErr w:type="spellEnd"/>
      <w:r w:rsidRPr="00A614F4">
        <w:rPr>
          <w:rFonts w:ascii="Simplified Arabic" w:hAnsi="Simplified Arabic" w:cs="Simplified Arabic"/>
          <w:b/>
          <w:sz w:val="24"/>
          <w:szCs w:val="24"/>
          <w:lang w:val="en-US"/>
        </w:rPr>
        <w:t xml:space="preserve"> </w:t>
      </w:r>
      <w:proofErr w:type="spellStart"/>
      <w:r w:rsidRPr="00A614F4">
        <w:rPr>
          <w:rFonts w:ascii="Simplified Arabic" w:hAnsi="Simplified Arabic" w:cs="Simplified Arabic"/>
          <w:b/>
          <w:sz w:val="24"/>
          <w:szCs w:val="24"/>
          <w:lang w:val="en-US"/>
        </w:rPr>
        <w:t>Haray</w:t>
      </w:r>
      <w:proofErr w:type="spellEnd"/>
      <w:r w:rsidRPr="00A614F4">
        <w:rPr>
          <w:rFonts w:ascii="Simplified Arabic" w:hAnsi="Simplified Arabic" w:cs="Simplified Arabic"/>
          <w:b/>
          <w:sz w:val="24"/>
          <w:szCs w:val="24"/>
          <w:lang w:val="en-US"/>
        </w:rPr>
        <w:t xml:space="preserve"> </w:t>
      </w:r>
      <w:proofErr w:type="spellStart"/>
      <w:r w:rsidRPr="00A614F4">
        <w:rPr>
          <w:rFonts w:ascii="Simplified Arabic" w:hAnsi="Simplified Arabic" w:cs="Simplified Arabic"/>
          <w:b/>
          <w:sz w:val="24"/>
          <w:szCs w:val="24"/>
          <w:lang w:val="en-US"/>
        </w:rPr>
        <w:t>Haree</w:t>
      </w:r>
      <w:proofErr w:type="spellEnd"/>
      <w:r w:rsidRPr="00A614F4">
        <w:rPr>
          <w:rFonts w:ascii="Simplified Arabic" w:hAnsi="Simplified Arabic" w:cs="Simplified Arabic"/>
          <w:b/>
          <w:sz w:val="24"/>
          <w:szCs w:val="24"/>
          <w:lang w:val="en-US"/>
        </w:rPr>
        <w:t xml:space="preserve">, </w:t>
      </w:r>
      <w:proofErr w:type="spellStart"/>
      <w:r w:rsidRPr="00A614F4">
        <w:rPr>
          <w:rFonts w:ascii="Simplified Arabic" w:hAnsi="Simplified Arabic" w:cs="Simplified Arabic"/>
          <w:b/>
          <w:sz w:val="24"/>
          <w:szCs w:val="24"/>
          <w:lang w:val="en-US"/>
        </w:rPr>
        <w:t>Whahay</w:t>
      </w:r>
      <w:proofErr w:type="spellEnd"/>
      <w:r w:rsidRPr="00A614F4">
        <w:rPr>
          <w:rFonts w:ascii="Simplified Arabic" w:hAnsi="Simplified Arabic" w:cs="Simplified Arabic"/>
          <w:b/>
          <w:sz w:val="24"/>
          <w:szCs w:val="24"/>
          <w:lang w:val="en-US"/>
        </w:rPr>
        <w:t xml:space="preserve"> </w:t>
      </w:r>
      <w:proofErr w:type="spellStart"/>
      <w:r w:rsidRPr="00A614F4">
        <w:rPr>
          <w:rFonts w:ascii="Simplified Arabic" w:hAnsi="Simplified Arabic" w:cs="Simplified Arabic"/>
          <w:b/>
          <w:sz w:val="24"/>
          <w:szCs w:val="24"/>
          <w:lang w:val="en-US"/>
        </w:rPr>
        <w:t>Guroo</w:t>
      </w:r>
      <w:proofErr w:type="spellEnd"/>
      <w:r w:rsidRPr="00A614F4">
        <w:rPr>
          <w:rFonts w:ascii="Simplified Arabic" w:hAnsi="Simplified Arabic" w:cs="Simplified Arabic"/>
          <w:b/>
          <w:sz w:val="24"/>
          <w:szCs w:val="24"/>
          <w:lang w:val="en-US"/>
        </w:rPr>
        <w:t>"</w:t>
      </w:r>
      <w:r w:rsidRPr="00C10C1D">
        <w:rPr>
          <w:rFonts w:ascii="Simplified Arabic" w:hAnsi="Simplified Arabic" w:cs="Simplified Arabic"/>
          <w:sz w:val="24"/>
          <w:szCs w:val="24"/>
          <w:lang w:val="en-US"/>
        </w:rPr>
        <w:t xml:space="preserve"> in a deep monotone with one repetition of the mantra approximately every 4 seconds. Chant from your navel. </w:t>
      </w:r>
    </w:p>
    <w:p w:rsidR="00C10C1D" w:rsidRPr="00C10C1D" w:rsidRDefault="00C10C1D" w:rsidP="00A614F4">
      <w:pPr>
        <w:shd w:val="clear" w:color="auto" w:fill="F2DBDB" w:themeFill="accent2" w:themeFillTint="33"/>
        <w:jc w:val="both"/>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 xml:space="preserve"> If you are practicing the exercises for 11 minutes each, then you will chant the mantra out loud for 6 minutes, whisper it strongly for 3 minutes and then whistle it for 2 minutes. If you are practicing the exercises for 3 minutes each, then you will chant the mantra out loud for 1 minute, whisper it strongly for 1 minute, and then whistle it for 1 minute. </w:t>
      </w:r>
    </w:p>
    <w:p w:rsidR="00C10C1D" w:rsidRPr="00C10C1D" w:rsidRDefault="00C10C1D" w:rsidP="00C10C1D">
      <w:pPr>
        <w:jc w:val="both"/>
        <w:rPr>
          <w:rFonts w:ascii="Simplified Arabic" w:hAnsi="Simplified Arabic" w:cs="Simplified Arabic"/>
          <w:sz w:val="24"/>
          <w:szCs w:val="24"/>
          <w:lang w:val="en-US"/>
        </w:rPr>
      </w:pPr>
      <w:r w:rsidRPr="00A614F4">
        <w:rPr>
          <w:rFonts w:ascii="Simplified Arabic" w:hAnsi="Simplified Arabic" w:cs="Simplified Arabic"/>
          <w:b/>
          <w:sz w:val="24"/>
          <w:szCs w:val="24"/>
          <w:lang w:val="en-US"/>
        </w:rPr>
        <w:t>Chant:</w:t>
      </w:r>
      <w:r w:rsidRPr="00C10C1D">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lang w:val="en-US"/>
        </w:rPr>
        <w:t>Har</w:t>
      </w:r>
      <w:proofErr w:type="spellEnd"/>
      <w:r w:rsidRPr="00C10C1D">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lang w:val="en-US"/>
        </w:rPr>
        <w:t>haray</w:t>
      </w:r>
      <w:proofErr w:type="spellEnd"/>
      <w:r w:rsidRPr="00C10C1D">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lang w:val="en-US"/>
        </w:rPr>
        <w:t>haree</w:t>
      </w:r>
      <w:proofErr w:type="spellEnd"/>
      <w:r w:rsidRPr="00C10C1D">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lang w:val="en-US"/>
        </w:rPr>
        <w:t>wahay</w:t>
      </w:r>
      <w:proofErr w:type="spellEnd"/>
      <w:r w:rsidRPr="00C10C1D">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lang w:val="en-US"/>
        </w:rPr>
        <w:t>guroo</w:t>
      </w:r>
      <w:proofErr w:type="spellEnd"/>
      <w:r w:rsidRPr="00C10C1D">
        <w:rPr>
          <w:rFonts w:ascii="Simplified Arabic" w:hAnsi="Simplified Arabic" w:cs="Simplified Arabic"/>
          <w:sz w:val="24"/>
          <w:szCs w:val="24"/>
          <w:lang w:val="en-US"/>
        </w:rPr>
        <w:t xml:space="preserve">  </w:t>
      </w:r>
    </w:p>
    <w:p w:rsidR="00C10C1D" w:rsidRPr="00C10C1D" w:rsidRDefault="00C10C1D" w:rsidP="00C10C1D">
      <w:pPr>
        <w:jc w:val="both"/>
        <w:rPr>
          <w:rFonts w:ascii="Simplified Arabic" w:hAnsi="Simplified Arabic" w:cs="Simplified Arabic"/>
          <w:sz w:val="24"/>
          <w:szCs w:val="24"/>
          <w:lang w:val="en-US"/>
        </w:rPr>
      </w:pPr>
    </w:p>
    <w:p w:rsidR="00A614F4" w:rsidRDefault="00C10C1D" w:rsidP="00C10C1D">
      <w:pPr>
        <w:jc w:val="both"/>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 xml:space="preserve">   </w:t>
      </w:r>
    </w:p>
    <w:p w:rsidR="00C10C1D" w:rsidRPr="00A614F4" w:rsidRDefault="00C10C1D" w:rsidP="00C10C1D">
      <w:pPr>
        <w:jc w:val="both"/>
        <w:rPr>
          <w:rFonts w:ascii="Simplified Arabic" w:hAnsi="Simplified Arabic" w:cs="Simplified Arabic"/>
          <w:sz w:val="24"/>
          <w:szCs w:val="24"/>
          <w:lang w:val="en-US"/>
        </w:rPr>
      </w:pPr>
      <w:r w:rsidRPr="00A614F4">
        <w:rPr>
          <w:rFonts w:ascii="Simplified Arabic" w:hAnsi="Simplified Arabic" w:cs="Simplified Arabic"/>
          <w:b/>
          <w:sz w:val="28"/>
          <w:szCs w:val="24"/>
          <w:lang w:val="en-US"/>
        </w:rPr>
        <w:lastRenderedPageBreak/>
        <w:t>Part Five</w:t>
      </w:r>
    </w:p>
    <w:p w:rsidR="00C10C1D" w:rsidRPr="00C10C1D" w:rsidRDefault="00C10C1D" w:rsidP="00C10C1D">
      <w:pPr>
        <w:jc w:val="both"/>
        <w:rPr>
          <w:rFonts w:ascii="Simplified Arabic" w:hAnsi="Simplified Arabic" w:cs="Simplified Arabic"/>
          <w:sz w:val="24"/>
          <w:szCs w:val="24"/>
          <w:lang w:val="en-US"/>
        </w:rPr>
      </w:pPr>
      <w:r>
        <w:rPr>
          <w:noProof/>
          <w:lang w:eastAsia="fr-FR"/>
        </w:rPr>
        <w:drawing>
          <wp:inline distT="0" distB="0" distL="0" distR="0" wp14:anchorId="005E03C8" wp14:editId="3E77FD25">
            <wp:extent cx="1666875" cy="2076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66875" cy="2076450"/>
                    </a:xfrm>
                    <a:prstGeom prst="rect">
                      <a:avLst/>
                    </a:prstGeom>
                  </pic:spPr>
                </pic:pic>
              </a:graphicData>
            </a:graphic>
          </wp:inline>
        </w:drawing>
      </w:r>
    </w:p>
    <w:p w:rsidR="00C10C1D" w:rsidRPr="00C10C1D" w:rsidRDefault="00C10C1D" w:rsidP="00C10C1D">
      <w:pPr>
        <w:jc w:val="both"/>
        <w:rPr>
          <w:rFonts w:ascii="Simplified Arabic" w:hAnsi="Simplified Arabic" w:cs="Simplified Arabic"/>
          <w:sz w:val="24"/>
          <w:szCs w:val="24"/>
          <w:lang w:val="en-US"/>
        </w:rPr>
      </w:pPr>
      <w:r w:rsidRPr="00A614F4">
        <w:rPr>
          <w:rFonts w:ascii="Simplified Arabic" w:hAnsi="Simplified Arabic" w:cs="Simplified Arabic"/>
          <w:b/>
          <w:sz w:val="24"/>
          <w:szCs w:val="24"/>
          <w:lang w:val="en-US"/>
        </w:rPr>
        <w:t>Position:</w:t>
      </w:r>
      <w:r w:rsidRPr="00C10C1D">
        <w:rPr>
          <w:rFonts w:ascii="Simplified Arabic" w:hAnsi="Simplified Arabic" w:cs="Simplified Arabic"/>
          <w:sz w:val="24"/>
          <w:szCs w:val="24"/>
          <w:lang w:val="en-US"/>
        </w:rPr>
        <w:t xml:space="preserve"> Bring the arms in front of the chest. Bend the arms at the elbows, palms facing </w:t>
      </w:r>
      <w:proofErr w:type="gramStart"/>
      <w:r w:rsidRPr="00C10C1D">
        <w:rPr>
          <w:rFonts w:ascii="Simplified Arabic" w:hAnsi="Simplified Arabic" w:cs="Simplified Arabic"/>
          <w:sz w:val="24"/>
          <w:szCs w:val="24"/>
          <w:lang w:val="en-US"/>
        </w:rPr>
        <w:t>down,</w:t>
      </w:r>
      <w:proofErr w:type="gramEnd"/>
      <w:r w:rsidRPr="00C10C1D">
        <w:rPr>
          <w:rFonts w:ascii="Simplified Arabic" w:hAnsi="Simplified Arabic" w:cs="Simplified Arabic"/>
          <w:sz w:val="24"/>
          <w:szCs w:val="24"/>
          <w:lang w:val="en-US"/>
        </w:rPr>
        <w:t xml:space="preserve"> rest the right forearm on the left forearm. Keep the arms steady. </w:t>
      </w:r>
    </w:p>
    <w:p w:rsidR="00C10C1D" w:rsidRPr="00C10C1D" w:rsidRDefault="00C10C1D" w:rsidP="00C10C1D">
      <w:pPr>
        <w:jc w:val="both"/>
        <w:rPr>
          <w:rFonts w:ascii="Simplified Arabic" w:hAnsi="Simplified Arabic" w:cs="Simplified Arabic"/>
          <w:sz w:val="24"/>
          <w:szCs w:val="24"/>
          <w:lang w:val="en-US"/>
        </w:rPr>
      </w:pPr>
      <w:r w:rsidRPr="00A614F4">
        <w:rPr>
          <w:rFonts w:ascii="Simplified Arabic" w:hAnsi="Simplified Arabic" w:cs="Simplified Arabic"/>
          <w:b/>
          <w:sz w:val="24"/>
          <w:szCs w:val="24"/>
          <w:lang w:val="en-US"/>
        </w:rPr>
        <w:t>Eyes:</w:t>
      </w:r>
      <w:r w:rsidRPr="00C10C1D">
        <w:rPr>
          <w:rFonts w:ascii="Simplified Arabic" w:hAnsi="Simplified Arabic" w:cs="Simplified Arabic"/>
          <w:sz w:val="24"/>
          <w:szCs w:val="24"/>
          <w:lang w:val="en-US"/>
        </w:rPr>
        <w:t xml:space="preserve"> Close your eyes and breathe long and deep. Keep the spine straight and keep the arms parallel to the ground; don't let them fall. </w:t>
      </w:r>
    </w:p>
    <w:p w:rsidR="00C10C1D" w:rsidRPr="00646F8A" w:rsidRDefault="00C10C1D" w:rsidP="00C10C1D">
      <w:pPr>
        <w:jc w:val="both"/>
        <w:rPr>
          <w:rFonts w:ascii="Simplified Arabic" w:hAnsi="Simplified Arabic" w:cs="Simplified Arabic"/>
          <w:sz w:val="24"/>
          <w:szCs w:val="24"/>
          <w:lang w:val="en-US"/>
        </w:rPr>
      </w:pPr>
      <w:r w:rsidRPr="00A614F4">
        <w:rPr>
          <w:rFonts w:ascii="Simplified Arabic" w:hAnsi="Simplified Arabic" w:cs="Simplified Arabic"/>
          <w:b/>
          <w:sz w:val="24"/>
          <w:szCs w:val="24"/>
          <w:lang w:val="en-US"/>
        </w:rPr>
        <w:t>Breath</w:t>
      </w:r>
      <w:r w:rsidRPr="00C10C1D">
        <w:rPr>
          <w:rFonts w:ascii="Simplified Arabic" w:hAnsi="Simplified Arabic" w:cs="Simplified Arabic"/>
          <w:sz w:val="24"/>
          <w:szCs w:val="24"/>
          <w:lang w:val="en-US"/>
        </w:rPr>
        <w:t xml:space="preserve">: Breathe slowly and deeply so that one breathe takes a full minute. Inhale for 20 seconds, hold for 20 seconds and exhale for 20 seconds. </w:t>
      </w:r>
      <w:r w:rsidRPr="00646F8A">
        <w:rPr>
          <w:rFonts w:ascii="Simplified Arabic" w:hAnsi="Simplified Arabic" w:cs="Simplified Arabic"/>
          <w:sz w:val="24"/>
          <w:szCs w:val="24"/>
          <w:lang w:val="en-US"/>
        </w:rPr>
        <w:t xml:space="preserve">Breathe consciously. </w:t>
      </w:r>
    </w:p>
    <w:p w:rsidR="00C10C1D" w:rsidRPr="00646F8A" w:rsidRDefault="00C10C1D" w:rsidP="00C10C1D">
      <w:pPr>
        <w:jc w:val="both"/>
        <w:rPr>
          <w:rFonts w:ascii="Simplified Arabic" w:hAnsi="Simplified Arabic" w:cs="Simplified Arabic"/>
          <w:sz w:val="24"/>
          <w:szCs w:val="24"/>
          <w:lang w:val="en-US"/>
        </w:rPr>
      </w:pPr>
      <w:r w:rsidRPr="00646F8A">
        <w:rPr>
          <w:rFonts w:ascii="Simplified Arabic" w:hAnsi="Simplified Arabic" w:cs="Simplified Arabic"/>
          <w:b/>
          <w:sz w:val="28"/>
          <w:szCs w:val="24"/>
          <w:lang w:val="en-US"/>
        </w:rPr>
        <w:t xml:space="preserve">Testimonial: </w:t>
      </w:r>
    </w:p>
    <w:p w:rsidR="00C10C1D" w:rsidRPr="00646F8A" w:rsidRDefault="00C10C1D" w:rsidP="00C10C1D">
      <w:pPr>
        <w:jc w:val="both"/>
        <w:rPr>
          <w:rFonts w:ascii="Simplified Arabic" w:hAnsi="Simplified Arabic" w:cs="Simplified Arabic"/>
          <w:sz w:val="24"/>
          <w:szCs w:val="24"/>
          <w:lang w:val="en-US"/>
        </w:rPr>
      </w:pPr>
      <w:r w:rsidRPr="00646F8A">
        <w:rPr>
          <w:rFonts w:ascii="Simplified Arabic" w:hAnsi="Simplified Arabic" w:cs="Simplified Arabic"/>
          <w:sz w:val="24"/>
          <w:szCs w:val="24"/>
          <w:lang w:val="en-US"/>
        </w:rPr>
        <w:t xml:space="preserve">"Sat Nam, </w:t>
      </w:r>
    </w:p>
    <w:p w:rsidR="00C10C1D" w:rsidRPr="00A614F4" w:rsidRDefault="00C10C1D" w:rsidP="00C10C1D">
      <w:pPr>
        <w:jc w:val="both"/>
        <w:rPr>
          <w:rFonts w:ascii="Simplified Arabic" w:hAnsi="Simplified Arabic" w:cs="Simplified Arabic"/>
          <w:sz w:val="24"/>
          <w:szCs w:val="24"/>
          <w:lang w:val="en-US"/>
        </w:rPr>
      </w:pPr>
      <w:r w:rsidRPr="00C10C1D">
        <w:rPr>
          <w:rFonts w:ascii="Simplified Arabic" w:hAnsi="Simplified Arabic" w:cs="Simplified Arabic"/>
          <w:sz w:val="24"/>
          <w:szCs w:val="24"/>
          <w:lang w:val="en-US"/>
        </w:rPr>
        <w:t xml:space="preserve">I thought you might love to hear about my success with </w:t>
      </w:r>
      <w:proofErr w:type="spellStart"/>
      <w:r w:rsidRPr="00C10C1D">
        <w:rPr>
          <w:rFonts w:ascii="Simplified Arabic" w:hAnsi="Simplified Arabic" w:cs="Simplified Arabic"/>
          <w:sz w:val="24"/>
          <w:szCs w:val="24"/>
          <w:lang w:val="en-US"/>
        </w:rPr>
        <w:t>Subagh</w:t>
      </w:r>
      <w:proofErr w:type="spellEnd"/>
      <w:r w:rsidRPr="00C10C1D">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lang w:val="en-US"/>
        </w:rPr>
        <w:t>Kriya</w:t>
      </w:r>
      <w:proofErr w:type="spellEnd"/>
      <w:r w:rsidRPr="00C10C1D">
        <w:rPr>
          <w:rFonts w:ascii="Simplified Arabic" w:hAnsi="Simplified Arabic" w:cs="Simplified Arabic"/>
          <w:sz w:val="24"/>
          <w:szCs w:val="24"/>
          <w:lang w:val="en-US"/>
        </w:rPr>
        <w:t xml:space="preserve">. I started a 40-day commitment to this </w:t>
      </w:r>
      <w:proofErr w:type="spellStart"/>
      <w:r w:rsidRPr="00C10C1D">
        <w:rPr>
          <w:rFonts w:ascii="Simplified Arabic" w:hAnsi="Simplified Arabic" w:cs="Simplified Arabic"/>
          <w:sz w:val="24"/>
          <w:szCs w:val="24"/>
          <w:lang w:val="en-US"/>
        </w:rPr>
        <w:t>kriya</w:t>
      </w:r>
      <w:proofErr w:type="spellEnd"/>
      <w:r w:rsidRPr="00C10C1D">
        <w:rPr>
          <w:rFonts w:ascii="Simplified Arabic" w:hAnsi="Simplified Arabic" w:cs="Simplified Arabic"/>
          <w:sz w:val="24"/>
          <w:szCs w:val="24"/>
          <w:lang w:val="en-US"/>
        </w:rPr>
        <w:t xml:space="preserve"> last week. My job (among other things) is in </w:t>
      </w:r>
      <w:proofErr w:type="spellStart"/>
      <w:r w:rsidRPr="00C10C1D">
        <w:rPr>
          <w:rFonts w:ascii="Simplified Arabic" w:hAnsi="Simplified Arabic" w:cs="Simplified Arabic"/>
          <w:sz w:val="24"/>
          <w:szCs w:val="24"/>
          <w:lang w:val="en-US"/>
        </w:rPr>
        <w:t>non profit</w:t>
      </w:r>
      <w:proofErr w:type="spellEnd"/>
      <w:r w:rsidRPr="00C10C1D">
        <w:rPr>
          <w:rFonts w:ascii="Simplified Arabic" w:hAnsi="Simplified Arabic" w:cs="Simplified Arabic"/>
          <w:sz w:val="24"/>
          <w:szCs w:val="24"/>
          <w:lang w:val="en-US"/>
        </w:rPr>
        <w:t xml:space="preserve"> fundraising for environmental education and stewardship projects. On the first day I received an unexpected </w:t>
      </w:r>
      <w:proofErr w:type="spellStart"/>
      <w:r w:rsidRPr="00C10C1D">
        <w:rPr>
          <w:rFonts w:ascii="Simplified Arabic" w:hAnsi="Simplified Arabic" w:cs="Simplified Arabic"/>
          <w:sz w:val="24"/>
          <w:szCs w:val="24"/>
          <w:lang w:val="en-US"/>
        </w:rPr>
        <w:t>cheque</w:t>
      </w:r>
      <w:proofErr w:type="spellEnd"/>
      <w:r w:rsidRPr="00C10C1D">
        <w:rPr>
          <w:rFonts w:ascii="Simplified Arabic" w:hAnsi="Simplified Arabic" w:cs="Simplified Arabic"/>
          <w:sz w:val="24"/>
          <w:szCs w:val="24"/>
          <w:lang w:val="en-US"/>
        </w:rPr>
        <w:t xml:space="preserve"> for $250 - nice. On the second day I received an unexpected $25,000. On the fourth day, another $10,000 - totally unexpected with a letter from a funder saying "we reviewed your file and decided in fairness you should be granted additional funds". Today -- about ten days in to the meditation, I've received yet another $10,000 and support in principle for a multi-million dollar project that I have been holding the vision of for two years. I clearly have a good deal of receptivity going on for good fortune on behalf of my workplace...now I am going to add personal prosperity into the mix. </w:t>
      </w:r>
      <w:r w:rsidR="00A614F4">
        <w:rPr>
          <w:rFonts w:ascii="Simplified Arabic" w:hAnsi="Simplified Arabic" w:cs="Simplified Arabic"/>
          <w:sz w:val="24"/>
          <w:szCs w:val="24"/>
          <w:lang w:val="en-US"/>
        </w:rPr>
        <w:t xml:space="preserve">               </w:t>
      </w:r>
      <w:proofErr w:type="spellStart"/>
      <w:r w:rsidRPr="00C10C1D">
        <w:rPr>
          <w:rFonts w:ascii="Simplified Arabic" w:hAnsi="Simplified Arabic" w:cs="Simplified Arabic"/>
          <w:sz w:val="24"/>
          <w:szCs w:val="24"/>
        </w:rPr>
        <w:t>Wahe</w:t>
      </w:r>
      <w:proofErr w:type="spellEnd"/>
      <w:r w:rsidRPr="00C10C1D">
        <w:rPr>
          <w:rFonts w:ascii="Simplified Arabic" w:hAnsi="Simplified Arabic" w:cs="Simplified Arabic"/>
          <w:sz w:val="24"/>
          <w:szCs w:val="24"/>
        </w:rPr>
        <w:t xml:space="preserve"> Guru" </w:t>
      </w:r>
    </w:p>
    <w:p w:rsidR="00127793" w:rsidRPr="00C10C1D" w:rsidRDefault="00127793" w:rsidP="00C10C1D">
      <w:pPr>
        <w:jc w:val="both"/>
        <w:rPr>
          <w:rFonts w:ascii="Simplified Arabic" w:hAnsi="Simplified Arabic" w:cs="Simplified Arabic"/>
          <w:sz w:val="24"/>
          <w:szCs w:val="24"/>
        </w:rPr>
      </w:pPr>
    </w:p>
    <w:sectPr w:rsidR="00127793" w:rsidRPr="00C10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1D"/>
    <w:rsid w:val="00127793"/>
    <w:rsid w:val="002A00B7"/>
    <w:rsid w:val="00646F8A"/>
    <w:rsid w:val="00817689"/>
    <w:rsid w:val="00A614F4"/>
    <w:rsid w:val="00C10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0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0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1028</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Smadar</dc:creator>
  <cp:lastModifiedBy>Smadar</cp:lastModifiedBy>
  <cp:revision>3</cp:revision>
  <dcterms:created xsi:type="dcterms:W3CDTF">2015-02-15T00:28:00Z</dcterms:created>
  <dcterms:modified xsi:type="dcterms:W3CDTF">2016-01-23T17:01:00Z</dcterms:modified>
</cp:coreProperties>
</file>